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4FA64" w14:textId="77777777" w:rsidR="0090275E" w:rsidRDefault="0090275E" w:rsidP="00D741A0">
      <w:pPr>
        <w:ind w:left="-360" w:right="-328"/>
        <w:jc w:val="both"/>
      </w:pPr>
    </w:p>
    <w:p w14:paraId="5166943C" w14:textId="77777777" w:rsidR="00AA33F4" w:rsidRDefault="00AA33F4" w:rsidP="00824F14">
      <w:pPr>
        <w:ind w:left="-360" w:right="-328"/>
        <w:jc w:val="center"/>
        <w:rPr>
          <w:sz w:val="40"/>
          <w:szCs w:val="40"/>
        </w:rPr>
      </w:pPr>
      <w:r>
        <w:rPr>
          <w:sz w:val="40"/>
          <w:szCs w:val="40"/>
        </w:rPr>
        <w:t>BRITISH ARCHAEOLOGICAL ASSOCIATION</w:t>
      </w:r>
    </w:p>
    <w:p w14:paraId="6751ADB1" w14:textId="77777777" w:rsidR="00AA33F4" w:rsidRPr="00E50425" w:rsidRDefault="00AA33F4" w:rsidP="00824F14">
      <w:pPr>
        <w:ind w:left="-360" w:right="-328"/>
        <w:jc w:val="center"/>
        <w:rPr>
          <w:sz w:val="28"/>
          <w:szCs w:val="28"/>
        </w:rPr>
      </w:pPr>
    </w:p>
    <w:p w14:paraId="43814EB8" w14:textId="77777777" w:rsidR="00AA33F4" w:rsidRDefault="00E50425" w:rsidP="00824F14">
      <w:pPr>
        <w:ind w:left="-360" w:right="-328"/>
        <w:jc w:val="center"/>
      </w:pPr>
      <w:r>
        <w:rPr>
          <w:noProof/>
        </w:rPr>
        <w:drawing>
          <wp:inline distT="0" distB="0" distL="0" distR="0" wp14:anchorId="00BD47A8" wp14:editId="7872B9F7">
            <wp:extent cx="1488440" cy="147764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5C681" w14:textId="77777777" w:rsidR="00AA33F4" w:rsidRDefault="00AA33F4" w:rsidP="00824F14">
      <w:pPr>
        <w:ind w:left="-360" w:right="-328"/>
        <w:jc w:val="center"/>
      </w:pPr>
    </w:p>
    <w:p w14:paraId="228D1EA7" w14:textId="77777777" w:rsidR="00AA33F4" w:rsidRDefault="00AA33F4" w:rsidP="00AA33F4">
      <w:pPr>
        <w:ind w:left="-360" w:right="-328"/>
        <w:jc w:val="center"/>
        <w:rPr>
          <w:sz w:val="28"/>
          <w:szCs w:val="28"/>
        </w:rPr>
      </w:pPr>
      <w:r w:rsidRPr="00824F14">
        <w:rPr>
          <w:sz w:val="28"/>
          <w:szCs w:val="28"/>
        </w:rPr>
        <w:t xml:space="preserve">RESEARCH </w:t>
      </w:r>
      <w:r>
        <w:rPr>
          <w:sz w:val="28"/>
          <w:szCs w:val="28"/>
        </w:rPr>
        <w:t>AWARDS</w:t>
      </w:r>
    </w:p>
    <w:p w14:paraId="1ADDB3B4" w14:textId="77777777" w:rsidR="00AA33F4" w:rsidRPr="00824F14" w:rsidRDefault="00AA33F4" w:rsidP="00824F14">
      <w:pPr>
        <w:ind w:left="-360" w:right="-328"/>
        <w:jc w:val="center"/>
        <w:rPr>
          <w:sz w:val="28"/>
          <w:szCs w:val="28"/>
        </w:rPr>
      </w:pPr>
    </w:p>
    <w:p w14:paraId="4643BB5C" w14:textId="77777777" w:rsidR="00824F14" w:rsidRPr="00824F14" w:rsidRDefault="00824F14" w:rsidP="0090275E">
      <w:pPr>
        <w:ind w:left="-360" w:right="-328"/>
        <w:jc w:val="both"/>
        <w:rPr>
          <w:sz w:val="22"/>
          <w:szCs w:val="22"/>
        </w:rPr>
      </w:pPr>
    </w:p>
    <w:p w14:paraId="2F779064" w14:textId="186E002D" w:rsidR="00757A25" w:rsidRPr="00824F14" w:rsidRDefault="0063082A" w:rsidP="0063082A">
      <w:pPr>
        <w:ind w:left="-360" w:right="-328"/>
        <w:jc w:val="both"/>
        <w:rPr>
          <w:sz w:val="22"/>
          <w:szCs w:val="22"/>
        </w:rPr>
      </w:pPr>
      <w:r w:rsidRPr="00824F14">
        <w:rPr>
          <w:sz w:val="22"/>
          <w:szCs w:val="22"/>
        </w:rPr>
        <w:t>The BAA invites a</w:t>
      </w:r>
      <w:r w:rsidR="0090275E" w:rsidRPr="00824F14">
        <w:rPr>
          <w:sz w:val="22"/>
          <w:szCs w:val="22"/>
        </w:rPr>
        <w:t xml:space="preserve">pplications for research awards </w:t>
      </w:r>
      <w:r w:rsidRPr="00824F14">
        <w:rPr>
          <w:sz w:val="22"/>
          <w:szCs w:val="22"/>
        </w:rPr>
        <w:t>of up to £1,500</w:t>
      </w:r>
      <w:r w:rsidR="00843FEA" w:rsidRPr="00824F14">
        <w:rPr>
          <w:sz w:val="22"/>
          <w:szCs w:val="22"/>
        </w:rPr>
        <w:t>. These are</w:t>
      </w:r>
      <w:r w:rsidR="0090275E" w:rsidRPr="00824F14">
        <w:rPr>
          <w:sz w:val="22"/>
          <w:szCs w:val="22"/>
        </w:rPr>
        <w:t xml:space="preserve"> </w:t>
      </w:r>
      <w:r w:rsidR="00FA41A2">
        <w:rPr>
          <w:sz w:val="22"/>
          <w:szCs w:val="22"/>
        </w:rPr>
        <w:t xml:space="preserve">designed to assist those who might otherwise have difficulty in funding or completing a research </w:t>
      </w:r>
      <w:r w:rsidR="00E50425">
        <w:rPr>
          <w:sz w:val="22"/>
          <w:szCs w:val="22"/>
        </w:rPr>
        <w:t>project and</w:t>
      </w:r>
      <w:r w:rsidR="00FA41A2">
        <w:rPr>
          <w:sz w:val="22"/>
          <w:szCs w:val="22"/>
        </w:rPr>
        <w:t xml:space="preserve"> is therefore not </w:t>
      </w:r>
      <w:r w:rsidR="0090275E" w:rsidRPr="00824F14">
        <w:rPr>
          <w:sz w:val="22"/>
          <w:szCs w:val="22"/>
        </w:rPr>
        <w:t xml:space="preserve">open to students registered on degree courses, or </w:t>
      </w:r>
      <w:r w:rsidR="00824F14">
        <w:rPr>
          <w:sz w:val="22"/>
          <w:szCs w:val="22"/>
        </w:rPr>
        <w:t>those</w:t>
      </w:r>
      <w:r w:rsidR="0090275E" w:rsidRPr="00824F14">
        <w:rPr>
          <w:sz w:val="22"/>
          <w:szCs w:val="22"/>
        </w:rPr>
        <w:t xml:space="preserve"> in full-time employment for whom research is an expectation written into their employment contract.</w:t>
      </w:r>
      <w:r w:rsidRPr="00824F14">
        <w:rPr>
          <w:sz w:val="22"/>
          <w:szCs w:val="22"/>
        </w:rPr>
        <w:t xml:space="preserve"> </w:t>
      </w:r>
      <w:r w:rsidR="00757A25" w:rsidRPr="00824F14">
        <w:rPr>
          <w:sz w:val="22"/>
          <w:szCs w:val="22"/>
        </w:rPr>
        <w:t xml:space="preserve">The </w:t>
      </w:r>
      <w:r w:rsidRPr="00824F14">
        <w:rPr>
          <w:sz w:val="22"/>
          <w:szCs w:val="22"/>
        </w:rPr>
        <w:t>awards</w:t>
      </w:r>
      <w:r w:rsidR="00757A25" w:rsidRPr="00824F14">
        <w:rPr>
          <w:sz w:val="22"/>
          <w:szCs w:val="22"/>
        </w:rPr>
        <w:t xml:space="preserve"> cover research with a defined </w:t>
      </w:r>
      <w:r w:rsidR="00D43EF3" w:rsidRPr="00824F14">
        <w:rPr>
          <w:sz w:val="22"/>
          <w:szCs w:val="22"/>
        </w:rPr>
        <w:t>outcome</w:t>
      </w:r>
      <w:r w:rsidR="00AA7598">
        <w:rPr>
          <w:sz w:val="22"/>
          <w:szCs w:val="22"/>
        </w:rPr>
        <w:t xml:space="preserve">, such as </w:t>
      </w:r>
      <w:r w:rsidR="00757A25" w:rsidRPr="00824F14">
        <w:rPr>
          <w:sz w:val="22"/>
          <w:szCs w:val="22"/>
        </w:rPr>
        <w:t>publication, mounting of an exhibition</w:t>
      </w:r>
      <w:r w:rsidR="00824F14">
        <w:rPr>
          <w:sz w:val="22"/>
          <w:szCs w:val="22"/>
        </w:rPr>
        <w:t>, scientific analysis</w:t>
      </w:r>
      <w:r w:rsidR="00AA7598">
        <w:rPr>
          <w:sz w:val="22"/>
          <w:szCs w:val="22"/>
        </w:rPr>
        <w:t xml:space="preserve"> (in the case of scientific and/or technical analysis, we require the results of the analysis to be publicly available)</w:t>
      </w:r>
      <w:r w:rsidR="00757A25" w:rsidRPr="00824F14">
        <w:rPr>
          <w:sz w:val="22"/>
          <w:szCs w:val="22"/>
        </w:rPr>
        <w:t>.</w:t>
      </w:r>
      <w:r w:rsidR="00E54795" w:rsidRPr="00824F14">
        <w:rPr>
          <w:sz w:val="22"/>
          <w:szCs w:val="22"/>
        </w:rPr>
        <w:t xml:space="preserve"> Research proposals for which some funding has already been obtained are </w:t>
      </w:r>
      <w:r w:rsidR="00824F14" w:rsidRPr="00824F14">
        <w:rPr>
          <w:sz w:val="22"/>
          <w:szCs w:val="22"/>
        </w:rPr>
        <w:t xml:space="preserve">eligible, though it should be shown that the additional funds for which you are applying to the BAA are sufficient to complete the research. </w:t>
      </w:r>
      <w:r w:rsidR="00AA7598">
        <w:rPr>
          <w:sz w:val="22"/>
          <w:szCs w:val="22"/>
        </w:rPr>
        <w:t>P</w:t>
      </w:r>
      <w:r w:rsidR="00824F14" w:rsidRPr="00824F14">
        <w:rPr>
          <w:sz w:val="22"/>
          <w:szCs w:val="22"/>
        </w:rPr>
        <w:t xml:space="preserve">roposals </w:t>
      </w:r>
      <w:r w:rsidR="00AA7598">
        <w:rPr>
          <w:sz w:val="22"/>
          <w:szCs w:val="22"/>
        </w:rPr>
        <w:t xml:space="preserve">contingent on additional future funding </w:t>
      </w:r>
      <w:r w:rsidR="00824F14" w:rsidRPr="00824F14">
        <w:rPr>
          <w:sz w:val="22"/>
          <w:szCs w:val="22"/>
        </w:rPr>
        <w:t>will not be supported.</w:t>
      </w:r>
      <w:r w:rsidR="00AA7598">
        <w:rPr>
          <w:sz w:val="22"/>
          <w:szCs w:val="22"/>
        </w:rPr>
        <w:t xml:space="preserve"> The deadline for applications is </w:t>
      </w:r>
      <w:r w:rsidR="00E50425">
        <w:rPr>
          <w:sz w:val="22"/>
          <w:szCs w:val="22"/>
        </w:rPr>
        <w:t>15 May</w:t>
      </w:r>
      <w:r w:rsidR="00AA7598">
        <w:rPr>
          <w:sz w:val="22"/>
          <w:szCs w:val="22"/>
        </w:rPr>
        <w:t xml:space="preserve"> 2022.</w:t>
      </w:r>
    </w:p>
    <w:p w14:paraId="18EB093F" w14:textId="77777777" w:rsidR="0063082A" w:rsidRPr="00824F14" w:rsidRDefault="0063082A" w:rsidP="00757A25">
      <w:pPr>
        <w:ind w:left="-360" w:right="-328"/>
        <w:jc w:val="both"/>
        <w:rPr>
          <w:sz w:val="22"/>
          <w:szCs w:val="22"/>
        </w:rPr>
      </w:pPr>
    </w:p>
    <w:p w14:paraId="0BCE8337" w14:textId="77777777" w:rsidR="00757A25" w:rsidRPr="00824F14" w:rsidRDefault="00757A25" w:rsidP="00824F14">
      <w:pPr>
        <w:ind w:left="-360" w:right="-328"/>
        <w:jc w:val="both"/>
        <w:rPr>
          <w:sz w:val="22"/>
          <w:szCs w:val="22"/>
        </w:rPr>
      </w:pPr>
      <w:r w:rsidRPr="00824F14">
        <w:rPr>
          <w:sz w:val="22"/>
          <w:szCs w:val="22"/>
        </w:rPr>
        <w:t xml:space="preserve">Applicants </w:t>
      </w:r>
      <w:r w:rsidR="0063082A" w:rsidRPr="00824F14">
        <w:rPr>
          <w:sz w:val="22"/>
          <w:szCs w:val="22"/>
        </w:rPr>
        <w:t>are required to</w:t>
      </w:r>
      <w:r w:rsidRPr="00824F14">
        <w:rPr>
          <w:sz w:val="22"/>
          <w:szCs w:val="22"/>
        </w:rPr>
        <w:t xml:space="preserve"> provide one reference,</w:t>
      </w:r>
      <w:r w:rsidR="004807EB" w:rsidRPr="00824F14">
        <w:rPr>
          <w:sz w:val="22"/>
          <w:szCs w:val="22"/>
        </w:rPr>
        <w:t xml:space="preserve"> along with an anticipated research schedule and budget</w:t>
      </w:r>
      <w:r w:rsidR="000C37B5" w:rsidRPr="00824F14">
        <w:rPr>
          <w:sz w:val="22"/>
          <w:szCs w:val="22"/>
        </w:rPr>
        <w:t>. T</w:t>
      </w:r>
      <w:r w:rsidRPr="00824F14">
        <w:rPr>
          <w:sz w:val="22"/>
          <w:szCs w:val="22"/>
        </w:rPr>
        <w:t>he research</w:t>
      </w:r>
      <w:r w:rsidR="000C37B5" w:rsidRPr="00824F14">
        <w:rPr>
          <w:sz w:val="22"/>
          <w:szCs w:val="22"/>
        </w:rPr>
        <w:t xml:space="preserve"> proposal</w:t>
      </w:r>
      <w:r w:rsidRPr="00824F14">
        <w:rPr>
          <w:sz w:val="22"/>
          <w:szCs w:val="22"/>
        </w:rPr>
        <w:t xml:space="preserve"> must fall within the Association’s fields of interest (as defined below). Applicants should either be </w:t>
      </w:r>
      <w:r w:rsidR="004807EB" w:rsidRPr="00824F14">
        <w:rPr>
          <w:sz w:val="22"/>
          <w:szCs w:val="22"/>
        </w:rPr>
        <w:t xml:space="preserve">ordinarily resident in the </w:t>
      </w:r>
      <w:r w:rsidRPr="00824F14">
        <w:rPr>
          <w:sz w:val="22"/>
          <w:szCs w:val="22"/>
        </w:rPr>
        <w:t xml:space="preserve">UK, </w:t>
      </w:r>
      <w:r w:rsidR="002A6A04" w:rsidRPr="00824F14">
        <w:rPr>
          <w:sz w:val="22"/>
          <w:szCs w:val="22"/>
        </w:rPr>
        <w:t xml:space="preserve">or </w:t>
      </w:r>
      <w:r w:rsidR="004807EB" w:rsidRPr="00824F14">
        <w:rPr>
          <w:sz w:val="22"/>
          <w:szCs w:val="22"/>
        </w:rPr>
        <w:t>work on material from, in, or directly related to the art, architecture or archaeology of the British Isles</w:t>
      </w:r>
      <w:r w:rsidR="000C37B5" w:rsidRPr="00824F14">
        <w:rPr>
          <w:sz w:val="22"/>
          <w:szCs w:val="22"/>
        </w:rPr>
        <w:t>.</w:t>
      </w:r>
      <w:r w:rsidRPr="00824F14">
        <w:rPr>
          <w:sz w:val="22"/>
          <w:szCs w:val="22"/>
        </w:rPr>
        <w:t xml:space="preserve"> </w:t>
      </w:r>
    </w:p>
    <w:p w14:paraId="0C8C99D8" w14:textId="77777777" w:rsidR="007D3A0A" w:rsidRPr="00824F14" w:rsidRDefault="007D3A0A" w:rsidP="00757A25">
      <w:pPr>
        <w:ind w:left="-360" w:right="-328"/>
        <w:jc w:val="both"/>
        <w:rPr>
          <w:sz w:val="22"/>
          <w:szCs w:val="22"/>
        </w:rPr>
      </w:pPr>
    </w:p>
    <w:p w14:paraId="08F6A42D" w14:textId="77777777" w:rsidR="00843FEA" w:rsidRPr="00824F14" w:rsidRDefault="00843FEA" w:rsidP="00843FEA">
      <w:pPr>
        <w:ind w:left="-360" w:right="-328"/>
        <w:jc w:val="both"/>
        <w:rPr>
          <w:sz w:val="22"/>
          <w:szCs w:val="22"/>
        </w:rPr>
      </w:pPr>
      <w:r w:rsidRPr="00824F14">
        <w:rPr>
          <w:sz w:val="22"/>
          <w:szCs w:val="22"/>
        </w:rPr>
        <w:t xml:space="preserve">An application form follows on a second page. Once complete this should be sent as an email attachment to the Hon. Secretary on </w:t>
      </w:r>
      <w:hyperlink r:id="rId6" w:history="1">
        <w:r w:rsidRPr="00824F14">
          <w:rPr>
            <w:rStyle w:val="Hyperlink"/>
            <w:sz w:val="22"/>
            <w:szCs w:val="22"/>
          </w:rPr>
          <w:t>secretary@thebaa.org</w:t>
        </w:r>
      </w:hyperlink>
      <w:r w:rsidRPr="00824F14">
        <w:rPr>
          <w:sz w:val="22"/>
          <w:szCs w:val="22"/>
        </w:rPr>
        <w:t xml:space="preserve"> Funds are limited, so the awards are competitive.</w:t>
      </w:r>
    </w:p>
    <w:p w14:paraId="7905085E" w14:textId="77777777" w:rsidR="00E846D1" w:rsidRPr="00824F14" w:rsidRDefault="00E846D1" w:rsidP="00740C7A">
      <w:pPr>
        <w:ind w:left="-360" w:right="-328"/>
        <w:jc w:val="both"/>
        <w:rPr>
          <w:sz w:val="22"/>
          <w:szCs w:val="22"/>
        </w:rPr>
      </w:pPr>
    </w:p>
    <w:p w14:paraId="511EFCED" w14:textId="77777777" w:rsidR="00202FC3" w:rsidRPr="00824F14" w:rsidRDefault="00D741A0" w:rsidP="003D4FC9">
      <w:pPr>
        <w:ind w:left="-360" w:right="-328"/>
        <w:jc w:val="both"/>
        <w:rPr>
          <w:sz w:val="22"/>
          <w:szCs w:val="22"/>
        </w:rPr>
      </w:pPr>
      <w:r w:rsidRPr="00824F14">
        <w:rPr>
          <w:sz w:val="22"/>
          <w:szCs w:val="22"/>
        </w:rPr>
        <w:t>BAA STATEMENT OF INTEREST</w:t>
      </w:r>
    </w:p>
    <w:p w14:paraId="2CD9F6D3" w14:textId="77777777" w:rsidR="003D4FC9" w:rsidRPr="00824F14" w:rsidRDefault="00D741A0" w:rsidP="00E54795">
      <w:pPr>
        <w:ind w:left="-360" w:right="-328"/>
        <w:jc w:val="both"/>
        <w:rPr>
          <w:sz w:val="22"/>
          <w:szCs w:val="22"/>
        </w:rPr>
      </w:pPr>
      <w:r w:rsidRPr="00824F14">
        <w:rPr>
          <w:sz w:val="22"/>
          <w:szCs w:val="22"/>
        </w:rPr>
        <w:t>T</w:t>
      </w:r>
      <w:r w:rsidR="00202FC3" w:rsidRPr="00824F14">
        <w:rPr>
          <w:sz w:val="22"/>
          <w:szCs w:val="22"/>
        </w:rPr>
        <w:t xml:space="preserve">he Association’s </w:t>
      </w:r>
      <w:r w:rsidRPr="00824F14">
        <w:rPr>
          <w:sz w:val="22"/>
          <w:szCs w:val="22"/>
        </w:rPr>
        <w:t xml:space="preserve">interests </w:t>
      </w:r>
      <w:r w:rsidR="00202FC3" w:rsidRPr="00824F14">
        <w:rPr>
          <w:sz w:val="22"/>
          <w:szCs w:val="22"/>
        </w:rPr>
        <w:t xml:space="preserve">are defined as the study of archaeology, </w:t>
      </w:r>
      <w:proofErr w:type="gramStart"/>
      <w:r w:rsidR="00202FC3" w:rsidRPr="00824F14">
        <w:rPr>
          <w:sz w:val="22"/>
          <w:szCs w:val="22"/>
        </w:rPr>
        <w:t>art</w:t>
      </w:r>
      <w:proofErr w:type="gramEnd"/>
      <w:r w:rsidR="00202FC3" w:rsidRPr="00824F14">
        <w:rPr>
          <w:sz w:val="22"/>
          <w:szCs w:val="22"/>
        </w:rPr>
        <w:t xml:space="preserve"> and architecture from the Roman period </w:t>
      </w:r>
      <w:r w:rsidR="00F958E8" w:rsidRPr="00824F14">
        <w:rPr>
          <w:sz w:val="22"/>
          <w:szCs w:val="22"/>
        </w:rPr>
        <w:t>to</w:t>
      </w:r>
      <w:r w:rsidR="00202FC3" w:rsidRPr="00824F14">
        <w:rPr>
          <w:sz w:val="22"/>
          <w:szCs w:val="22"/>
        </w:rPr>
        <w:t xml:space="preserve"> the </w:t>
      </w:r>
      <w:r w:rsidR="00F958E8" w:rsidRPr="00824F14">
        <w:rPr>
          <w:sz w:val="22"/>
          <w:szCs w:val="22"/>
        </w:rPr>
        <w:t>present day</w:t>
      </w:r>
      <w:r w:rsidR="00202FC3" w:rsidRPr="00824F14">
        <w:rPr>
          <w:sz w:val="22"/>
          <w:szCs w:val="22"/>
        </w:rPr>
        <w:t>, principally within Europe and the Mediterranean basin</w:t>
      </w:r>
      <w:r w:rsidRPr="00824F14">
        <w:rPr>
          <w:sz w:val="22"/>
          <w:szCs w:val="22"/>
        </w:rPr>
        <w:t xml:space="preserve">. </w:t>
      </w:r>
      <w:r w:rsidR="00FF3296" w:rsidRPr="00824F14">
        <w:rPr>
          <w:sz w:val="22"/>
          <w:szCs w:val="22"/>
        </w:rPr>
        <w:t>T</w:t>
      </w:r>
      <w:r w:rsidR="00202FC3" w:rsidRPr="00824F14">
        <w:rPr>
          <w:sz w:val="22"/>
          <w:szCs w:val="22"/>
        </w:rPr>
        <w:t>he BAA</w:t>
      </w:r>
      <w:r w:rsidR="000C37B5" w:rsidRPr="00824F14">
        <w:rPr>
          <w:sz w:val="22"/>
          <w:szCs w:val="22"/>
        </w:rPr>
        <w:t>’s core interests</w:t>
      </w:r>
      <w:r w:rsidR="00202FC3" w:rsidRPr="00824F14">
        <w:rPr>
          <w:sz w:val="22"/>
          <w:szCs w:val="22"/>
        </w:rPr>
        <w:t xml:space="preserve"> </w:t>
      </w:r>
      <w:r w:rsidR="000C37B5" w:rsidRPr="00824F14">
        <w:rPr>
          <w:sz w:val="22"/>
          <w:szCs w:val="22"/>
        </w:rPr>
        <w:t>run from the</w:t>
      </w:r>
      <w:r w:rsidR="00202FC3" w:rsidRPr="00824F14">
        <w:rPr>
          <w:sz w:val="22"/>
          <w:szCs w:val="22"/>
        </w:rPr>
        <w:t xml:space="preserve"> Roman</w:t>
      </w:r>
      <w:r w:rsidR="000C37B5" w:rsidRPr="00824F14">
        <w:rPr>
          <w:sz w:val="22"/>
          <w:szCs w:val="22"/>
        </w:rPr>
        <w:t xml:space="preserve"> era</w:t>
      </w:r>
      <w:r w:rsidR="00202FC3" w:rsidRPr="00824F14">
        <w:rPr>
          <w:sz w:val="22"/>
          <w:szCs w:val="22"/>
        </w:rPr>
        <w:t xml:space="preserve"> to</w:t>
      </w:r>
      <w:r w:rsidR="000C37B5" w:rsidRPr="00824F14">
        <w:rPr>
          <w:sz w:val="22"/>
          <w:szCs w:val="22"/>
        </w:rPr>
        <w:t xml:space="preserve"> the</w:t>
      </w:r>
      <w:r w:rsidR="00202FC3" w:rsidRPr="00824F14">
        <w:rPr>
          <w:sz w:val="22"/>
          <w:szCs w:val="22"/>
        </w:rPr>
        <w:t xml:space="preserve"> 16th century</w:t>
      </w:r>
      <w:r w:rsidR="000C37B5" w:rsidRPr="00824F14">
        <w:rPr>
          <w:sz w:val="22"/>
          <w:szCs w:val="22"/>
        </w:rPr>
        <w:t xml:space="preserve"> and embrace the study of these periods </w:t>
      </w:r>
      <w:r w:rsidR="001F2E08" w:rsidRPr="00824F14">
        <w:rPr>
          <w:sz w:val="22"/>
          <w:szCs w:val="22"/>
        </w:rPr>
        <w:t>(historiographical, antiquarian, conservationist)</w:t>
      </w:r>
      <w:r w:rsidR="00E54795" w:rsidRPr="00824F14">
        <w:rPr>
          <w:sz w:val="22"/>
          <w:szCs w:val="22"/>
        </w:rPr>
        <w:t>.</w:t>
      </w:r>
    </w:p>
    <w:p w14:paraId="40DED79E" w14:textId="77777777" w:rsidR="00E54795" w:rsidRPr="00824F14" w:rsidRDefault="00E54795" w:rsidP="00E54795">
      <w:pPr>
        <w:ind w:left="-360" w:right="-328"/>
        <w:jc w:val="both"/>
        <w:rPr>
          <w:sz w:val="22"/>
          <w:szCs w:val="22"/>
        </w:rPr>
      </w:pPr>
    </w:p>
    <w:p w14:paraId="40028F81" w14:textId="77777777" w:rsidR="00E54795" w:rsidRPr="00E06071" w:rsidRDefault="00E54795" w:rsidP="00E54795">
      <w:pPr>
        <w:jc w:val="center"/>
        <w:rPr>
          <w:sz w:val="22"/>
          <w:szCs w:val="22"/>
        </w:rPr>
      </w:pPr>
      <w:r w:rsidRPr="00824F14">
        <w:rPr>
          <w:sz w:val="22"/>
          <w:szCs w:val="22"/>
        </w:rPr>
        <w:br w:type="page"/>
      </w:r>
      <w:r>
        <w:rPr>
          <w:b/>
        </w:rPr>
        <w:lastRenderedPageBreak/>
        <w:t>BRITISH ARCHAEOLOGICAL ASSOCIATION</w:t>
      </w:r>
    </w:p>
    <w:p w14:paraId="3D48302A" w14:textId="77777777" w:rsidR="00E54795" w:rsidRDefault="00AA33F4" w:rsidP="00E54795">
      <w:pPr>
        <w:jc w:val="center"/>
        <w:rPr>
          <w:b/>
        </w:rPr>
      </w:pPr>
      <w:r>
        <w:rPr>
          <w:b/>
        </w:rPr>
        <w:t>RESEARCH AWARDS</w:t>
      </w:r>
    </w:p>
    <w:p w14:paraId="156C8F1B" w14:textId="77777777" w:rsidR="00E54795" w:rsidRDefault="00E54795" w:rsidP="00E54795">
      <w:pPr>
        <w:jc w:val="center"/>
        <w:rPr>
          <w:b/>
        </w:rPr>
      </w:pPr>
    </w:p>
    <w:p w14:paraId="00BABC1B" w14:textId="77777777" w:rsidR="00E54795" w:rsidRDefault="00E54795" w:rsidP="00E54795">
      <w:pPr>
        <w:jc w:val="center"/>
        <w:rPr>
          <w:b/>
        </w:rPr>
      </w:pPr>
      <w:r>
        <w:rPr>
          <w:b/>
        </w:rPr>
        <w:t>APPLICATION FORM</w:t>
      </w:r>
    </w:p>
    <w:p w14:paraId="16CEFB41" w14:textId="77777777" w:rsidR="00E54795" w:rsidRDefault="00E54795" w:rsidP="00E54795">
      <w:pPr>
        <w:ind w:left="-360" w:right="-334"/>
        <w:jc w:val="center"/>
        <w:rPr>
          <w:b/>
        </w:rPr>
      </w:pPr>
    </w:p>
    <w:p w14:paraId="1D899CDF" w14:textId="77777777" w:rsidR="00E54795" w:rsidRDefault="00E54795" w:rsidP="00E54795">
      <w:pPr>
        <w:ind w:left="-360" w:right="-334"/>
        <w:jc w:val="center"/>
        <w:rPr>
          <w:b/>
        </w:rPr>
      </w:pPr>
    </w:p>
    <w:p w14:paraId="4353D517" w14:textId="77777777" w:rsidR="00E54795" w:rsidRDefault="00E54795" w:rsidP="00E54795">
      <w:pPr>
        <w:ind w:left="-360" w:right="-334"/>
        <w:rPr>
          <w:sz w:val="22"/>
          <w:szCs w:val="22"/>
        </w:rPr>
      </w:pPr>
      <w:r>
        <w:rPr>
          <w:sz w:val="22"/>
          <w:szCs w:val="22"/>
        </w:rPr>
        <w:t>Name in full, with title</w:t>
      </w:r>
    </w:p>
    <w:p w14:paraId="0222ACC9" w14:textId="77777777" w:rsidR="00E54795" w:rsidRDefault="00E54795" w:rsidP="00E54795">
      <w:pPr>
        <w:ind w:left="-360" w:right="-334"/>
        <w:rPr>
          <w:sz w:val="22"/>
          <w:szCs w:val="22"/>
        </w:rPr>
      </w:pPr>
    </w:p>
    <w:p w14:paraId="074B5983" w14:textId="77777777" w:rsidR="00E54795" w:rsidRDefault="00E54795" w:rsidP="00E54795">
      <w:pPr>
        <w:ind w:left="-360" w:right="-334"/>
        <w:rPr>
          <w:sz w:val="22"/>
          <w:szCs w:val="22"/>
        </w:rPr>
      </w:pPr>
      <w:r>
        <w:rPr>
          <w:sz w:val="22"/>
          <w:szCs w:val="22"/>
        </w:rPr>
        <w:t>Address</w:t>
      </w:r>
    </w:p>
    <w:p w14:paraId="70B5BCCC" w14:textId="77777777" w:rsidR="00E54795" w:rsidRDefault="00E54795" w:rsidP="00E54795">
      <w:pPr>
        <w:ind w:left="-360" w:right="-334"/>
        <w:rPr>
          <w:sz w:val="22"/>
          <w:szCs w:val="22"/>
        </w:rPr>
      </w:pPr>
    </w:p>
    <w:p w14:paraId="0718D683" w14:textId="77777777" w:rsidR="00E54795" w:rsidRDefault="00E54795" w:rsidP="00E54795">
      <w:pPr>
        <w:ind w:right="-334"/>
        <w:rPr>
          <w:sz w:val="22"/>
          <w:szCs w:val="22"/>
        </w:rPr>
      </w:pPr>
    </w:p>
    <w:p w14:paraId="5EEA263F" w14:textId="77777777" w:rsidR="00E54795" w:rsidRDefault="00E54795" w:rsidP="00E54795">
      <w:pPr>
        <w:ind w:left="-360" w:right="-334"/>
        <w:rPr>
          <w:sz w:val="22"/>
          <w:szCs w:val="22"/>
        </w:rPr>
      </w:pPr>
    </w:p>
    <w:p w14:paraId="57CA23BD" w14:textId="77777777" w:rsidR="00E54795" w:rsidRDefault="00E54795" w:rsidP="00E54795">
      <w:pPr>
        <w:ind w:left="-360" w:right="-334"/>
        <w:rPr>
          <w:sz w:val="22"/>
          <w:szCs w:val="22"/>
        </w:rPr>
      </w:pPr>
      <w:r>
        <w:rPr>
          <w:sz w:val="22"/>
          <w:szCs w:val="22"/>
        </w:rPr>
        <w:t>Email address</w:t>
      </w:r>
    </w:p>
    <w:p w14:paraId="00C9F63C" w14:textId="77777777" w:rsidR="00E54795" w:rsidRDefault="00E54795" w:rsidP="00E54795">
      <w:pPr>
        <w:ind w:left="-360" w:right="-334"/>
        <w:rPr>
          <w:sz w:val="22"/>
          <w:szCs w:val="22"/>
        </w:rPr>
      </w:pPr>
    </w:p>
    <w:p w14:paraId="5EF816D7" w14:textId="77777777" w:rsidR="00E54795" w:rsidRDefault="00E54795" w:rsidP="00E54795">
      <w:pPr>
        <w:ind w:left="-360" w:right="-334"/>
        <w:rPr>
          <w:sz w:val="22"/>
          <w:szCs w:val="22"/>
        </w:rPr>
      </w:pPr>
      <w:r>
        <w:rPr>
          <w:sz w:val="22"/>
          <w:szCs w:val="22"/>
        </w:rPr>
        <w:t>Date of Birth</w:t>
      </w:r>
    </w:p>
    <w:p w14:paraId="6E91150A" w14:textId="77777777" w:rsidR="00E54795" w:rsidRDefault="00E54795" w:rsidP="00E54795">
      <w:pPr>
        <w:ind w:right="-334"/>
        <w:rPr>
          <w:sz w:val="22"/>
          <w:szCs w:val="22"/>
        </w:rPr>
      </w:pPr>
    </w:p>
    <w:p w14:paraId="4EE10B41" w14:textId="50DEFA1A" w:rsidR="00E54795" w:rsidRDefault="00E54795" w:rsidP="00E54795">
      <w:pPr>
        <w:ind w:left="-360" w:right="-334"/>
        <w:rPr>
          <w:sz w:val="22"/>
          <w:szCs w:val="22"/>
        </w:rPr>
      </w:pPr>
      <w:r>
        <w:rPr>
          <w:sz w:val="22"/>
          <w:szCs w:val="22"/>
        </w:rPr>
        <w:t xml:space="preserve">Specific details of research proposal, including estimated costs (travel, accommodation if relevant, subsistence). Please </w:t>
      </w:r>
      <w:proofErr w:type="gramStart"/>
      <w:r w:rsidR="00E50425">
        <w:rPr>
          <w:sz w:val="22"/>
          <w:szCs w:val="22"/>
        </w:rPr>
        <w:t>continue</w:t>
      </w:r>
      <w:r>
        <w:rPr>
          <w:sz w:val="22"/>
          <w:szCs w:val="22"/>
        </w:rPr>
        <w:t xml:space="preserve"> on</w:t>
      </w:r>
      <w:proofErr w:type="gramEnd"/>
      <w:r>
        <w:rPr>
          <w:sz w:val="22"/>
          <w:szCs w:val="22"/>
        </w:rPr>
        <w:t xml:space="preserve"> a separate sheet if needed.</w:t>
      </w:r>
    </w:p>
    <w:p w14:paraId="2A79A8BD" w14:textId="77777777" w:rsidR="00E54795" w:rsidRDefault="00E54795" w:rsidP="00E54795">
      <w:pPr>
        <w:ind w:left="-360" w:right="-334"/>
        <w:rPr>
          <w:sz w:val="22"/>
          <w:szCs w:val="22"/>
        </w:rPr>
      </w:pPr>
    </w:p>
    <w:p w14:paraId="184B1242" w14:textId="77777777" w:rsidR="00E54795" w:rsidRDefault="00E54795" w:rsidP="00E54795">
      <w:pPr>
        <w:ind w:left="-360" w:right="-334"/>
        <w:rPr>
          <w:sz w:val="22"/>
          <w:szCs w:val="22"/>
        </w:rPr>
      </w:pPr>
    </w:p>
    <w:p w14:paraId="13083F47" w14:textId="77777777" w:rsidR="00E54795" w:rsidRDefault="00E54795" w:rsidP="00E54795">
      <w:pPr>
        <w:ind w:left="-360" w:right="-334"/>
        <w:rPr>
          <w:sz w:val="22"/>
          <w:szCs w:val="22"/>
        </w:rPr>
      </w:pPr>
    </w:p>
    <w:p w14:paraId="3E703D57" w14:textId="77777777" w:rsidR="00E54795" w:rsidRDefault="00E54795" w:rsidP="00E54795">
      <w:pPr>
        <w:ind w:left="-360" w:right="-334"/>
        <w:rPr>
          <w:sz w:val="22"/>
          <w:szCs w:val="22"/>
        </w:rPr>
      </w:pPr>
    </w:p>
    <w:p w14:paraId="72EE156F" w14:textId="77777777" w:rsidR="00E54795" w:rsidRDefault="00E54795" w:rsidP="00E54795">
      <w:pPr>
        <w:ind w:left="-360" w:right="-334"/>
        <w:rPr>
          <w:sz w:val="22"/>
          <w:szCs w:val="22"/>
        </w:rPr>
      </w:pPr>
    </w:p>
    <w:p w14:paraId="32B93391" w14:textId="77777777" w:rsidR="00E54795" w:rsidRDefault="00E54795" w:rsidP="00E54795">
      <w:pPr>
        <w:ind w:left="-360" w:right="-334"/>
        <w:rPr>
          <w:sz w:val="22"/>
          <w:szCs w:val="22"/>
        </w:rPr>
      </w:pPr>
    </w:p>
    <w:p w14:paraId="05FC1F6A" w14:textId="77777777" w:rsidR="00E54795" w:rsidRDefault="00E54795" w:rsidP="00E54795">
      <w:pPr>
        <w:ind w:left="-360" w:right="-334"/>
        <w:rPr>
          <w:sz w:val="22"/>
          <w:szCs w:val="22"/>
        </w:rPr>
      </w:pPr>
    </w:p>
    <w:p w14:paraId="344DE1E7" w14:textId="77777777" w:rsidR="00E54795" w:rsidRDefault="00E54795" w:rsidP="00E54795">
      <w:pPr>
        <w:ind w:left="-360" w:right="-334"/>
        <w:rPr>
          <w:sz w:val="22"/>
          <w:szCs w:val="22"/>
        </w:rPr>
      </w:pPr>
    </w:p>
    <w:p w14:paraId="2AE01DD5" w14:textId="77777777" w:rsidR="00E54795" w:rsidRDefault="00E54795" w:rsidP="00E54795">
      <w:pPr>
        <w:ind w:left="-360" w:right="-334"/>
        <w:rPr>
          <w:sz w:val="22"/>
          <w:szCs w:val="22"/>
        </w:rPr>
      </w:pPr>
      <w:r>
        <w:rPr>
          <w:sz w:val="22"/>
          <w:szCs w:val="22"/>
        </w:rPr>
        <w:t>Intended outcome</w:t>
      </w:r>
    </w:p>
    <w:p w14:paraId="72E52FB8" w14:textId="77777777" w:rsidR="00E54795" w:rsidRDefault="00E54795" w:rsidP="00E54795">
      <w:pPr>
        <w:ind w:left="-360" w:right="-334"/>
        <w:rPr>
          <w:sz w:val="22"/>
          <w:szCs w:val="22"/>
        </w:rPr>
      </w:pPr>
    </w:p>
    <w:p w14:paraId="5D64A0A6" w14:textId="77777777" w:rsidR="00E54795" w:rsidRDefault="00E54795" w:rsidP="00E54795">
      <w:pPr>
        <w:ind w:right="-334"/>
        <w:rPr>
          <w:sz w:val="22"/>
          <w:szCs w:val="22"/>
        </w:rPr>
      </w:pPr>
    </w:p>
    <w:p w14:paraId="7873F56A" w14:textId="77777777" w:rsidR="00E54795" w:rsidRDefault="00E54795" w:rsidP="00E54795">
      <w:pPr>
        <w:ind w:left="-360" w:right="-334"/>
        <w:rPr>
          <w:sz w:val="22"/>
          <w:szCs w:val="22"/>
        </w:rPr>
      </w:pPr>
    </w:p>
    <w:p w14:paraId="139AE00B" w14:textId="77777777" w:rsidR="00E54795" w:rsidRDefault="00E54795" w:rsidP="00E54795">
      <w:pPr>
        <w:ind w:left="-360" w:right="-334"/>
        <w:rPr>
          <w:sz w:val="22"/>
          <w:szCs w:val="22"/>
        </w:rPr>
      </w:pPr>
      <w:r>
        <w:rPr>
          <w:sz w:val="22"/>
          <w:szCs w:val="22"/>
        </w:rPr>
        <w:t xml:space="preserve">Total amount of </w:t>
      </w:r>
      <w:r w:rsidR="00AA7598">
        <w:rPr>
          <w:sz w:val="22"/>
          <w:szCs w:val="22"/>
        </w:rPr>
        <w:t>grant</w:t>
      </w:r>
      <w:r>
        <w:rPr>
          <w:sz w:val="22"/>
          <w:szCs w:val="22"/>
        </w:rPr>
        <w:t xml:space="preserve"> required</w:t>
      </w:r>
    </w:p>
    <w:p w14:paraId="3791B547" w14:textId="77777777" w:rsidR="00E54795" w:rsidRDefault="00E54795" w:rsidP="00E54795">
      <w:pPr>
        <w:ind w:left="-360" w:right="-334"/>
        <w:rPr>
          <w:sz w:val="22"/>
          <w:szCs w:val="22"/>
        </w:rPr>
      </w:pPr>
    </w:p>
    <w:p w14:paraId="6BE42FDE" w14:textId="77777777" w:rsidR="00E54795" w:rsidRDefault="00E54795" w:rsidP="00E54795">
      <w:pPr>
        <w:ind w:left="-360" w:right="-334"/>
        <w:rPr>
          <w:sz w:val="22"/>
          <w:szCs w:val="22"/>
        </w:rPr>
      </w:pPr>
    </w:p>
    <w:p w14:paraId="2C0D5801" w14:textId="77777777" w:rsidR="00E54795" w:rsidRDefault="00E54795" w:rsidP="00E54795">
      <w:pPr>
        <w:ind w:left="-360" w:right="-334"/>
        <w:rPr>
          <w:sz w:val="22"/>
          <w:szCs w:val="22"/>
        </w:rPr>
      </w:pPr>
      <w:r>
        <w:rPr>
          <w:sz w:val="22"/>
          <w:szCs w:val="22"/>
        </w:rPr>
        <w:t>Please state any other considerations concerning your application which you may wish to bring to the attention of the scholarship committee.</w:t>
      </w:r>
    </w:p>
    <w:p w14:paraId="16F5D7B0" w14:textId="77777777" w:rsidR="00E54795" w:rsidRDefault="00E54795" w:rsidP="00E54795">
      <w:pPr>
        <w:ind w:left="-360" w:right="-334"/>
        <w:rPr>
          <w:sz w:val="22"/>
          <w:szCs w:val="22"/>
        </w:rPr>
      </w:pPr>
    </w:p>
    <w:p w14:paraId="70602CB0" w14:textId="77777777" w:rsidR="00E54795" w:rsidRDefault="00E54795" w:rsidP="00E54795">
      <w:pPr>
        <w:ind w:left="-360" w:right="-334"/>
        <w:rPr>
          <w:sz w:val="22"/>
          <w:szCs w:val="22"/>
        </w:rPr>
      </w:pPr>
    </w:p>
    <w:p w14:paraId="349F4D28" w14:textId="77777777" w:rsidR="00E54795" w:rsidRDefault="00E54795" w:rsidP="00E54795">
      <w:pPr>
        <w:ind w:left="-360" w:right="-334"/>
        <w:rPr>
          <w:sz w:val="22"/>
          <w:szCs w:val="22"/>
        </w:rPr>
      </w:pPr>
    </w:p>
    <w:p w14:paraId="5E5FBCB0" w14:textId="77777777" w:rsidR="00E54795" w:rsidRDefault="00E54795" w:rsidP="00E54795">
      <w:pPr>
        <w:ind w:left="-360" w:right="-334"/>
        <w:rPr>
          <w:sz w:val="22"/>
          <w:szCs w:val="22"/>
        </w:rPr>
      </w:pPr>
    </w:p>
    <w:p w14:paraId="19D69EE1" w14:textId="77777777" w:rsidR="00E54795" w:rsidRDefault="00E54795" w:rsidP="00E54795">
      <w:pPr>
        <w:ind w:left="-360" w:right="-334"/>
        <w:rPr>
          <w:sz w:val="22"/>
          <w:szCs w:val="22"/>
        </w:rPr>
      </w:pPr>
      <w:r>
        <w:rPr>
          <w:sz w:val="22"/>
          <w:szCs w:val="22"/>
        </w:rPr>
        <w:t xml:space="preserve">Name and email address of referee (NB – Please advise your referee that they are to forward reference as an email attachment to </w:t>
      </w:r>
      <w:hyperlink r:id="rId7" w:history="1">
        <w:r w:rsidRPr="002F5ECA">
          <w:rPr>
            <w:rStyle w:val="Hyperlink"/>
            <w:sz w:val="22"/>
            <w:szCs w:val="22"/>
          </w:rPr>
          <w:t>secretary@thebaa.org</w:t>
        </w:r>
      </w:hyperlink>
      <w:r>
        <w:rPr>
          <w:sz w:val="22"/>
          <w:szCs w:val="22"/>
        </w:rPr>
        <w:t xml:space="preserve"> to arrive no more than one week after the closing date for applications):</w:t>
      </w:r>
    </w:p>
    <w:p w14:paraId="5999E9A4" w14:textId="77777777" w:rsidR="00E54795" w:rsidRDefault="00E54795" w:rsidP="00E54795">
      <w:pPr>
        <w:ind w:right="-334"/>
        <w:rPr>
          <w:sz w:val="22"/>
          <w:szCs w:val="22"/>
        </w:rPr>
      </w:pPr>
    </w:p>
    <w:p w14:paraId="00A5127F" w14:textId="77777777" w:rsidR="00E54795" w:rsidRDefault="00E54795" w:rsidP="00E54795">
      <w:pPr>
        <w:ind w:right="-334"/>
        <w:rPr>
          <w:sz w:val="22"/>
          <w:szCs w:val="22"/>
        </w:rPr>
      </w:pPr>
    </w:p>
    <w:p w14:paraId="57C3446A" w14:textId="1378892C" w:rsidR="00E54795" w:rsidRDefault="00E54795" w:rsidP="00E54795">
      <w:pPr>
        <w:ind w:left="-360" w:right="-334"/>
        <w:rPr>
          <w:sz w:val="22"/>
          <w:szCs w:val="22"/>
        </w:rPr>
      </w:pPr>
      <w:r>
        <w:rPr>
          <w:sz w:val="22"/>
          <w:szCs w:val="22"/>
        </w:rPr>
        <w:t xml:space="preserve">I, the undersigned, wish to apply for a BAA research award and declare that the particulars laid out on this application form are correct, and that I have studied the notes for applicants. Please then forward this application </w:t>
      </w:r>
      <w:r w:rsidR="00AA7598">
        <w:rPr>
          <w:sz w:val="22"/>
          <w:szCs w:val="22"/>
        </w:rPr>
        <w:t xml:space="preserve">by </w:t>
      </w:r>
      <w:r w:rsidR="00E50425">
        <w:rPr>
          <w:sz w:val="22"/>
          <w:szCs w:val="22"/>
        </w:rPr>
        <w:t>15 May</w:t>
      </w:r>
      <w:r w:rsidR="00AA7598">
        <w:rPr>
          <w:sz w:val="22"/>
          <w:szCs w:val="22"/>
        </w:rPr>
        <w:t xml:space="preserve"> 2022 </w:t>
      </w:r>
      <w:r>
        <w:rPr>
          <w:sz w:val="22"/>
          <w:szCs w:val="22"/>
        </w:rPr>
        <w:t xml:space="preserve">to </w:t>
      </w:r>
      <w:hyperlink r:id="rId8" w:history="1">
        <w:r w:rsidRPr="003002FD">
          <w:rPr>
            <w:rStyle w:val="Hyperlink"/>
            <w:sz w:val="22"/>
            <w:szCs w:val="22"/>
          </w:rPr>
          <w:t>secretary@thebaa.org</w:t>
        </w:r>
      </w:hyperlink>
    </w:p>
    <w:p w14:paraId="79246BC6" w14:textId="77777777" w:rsidR="00E54795" w:rsidRDefault="00E54795" w:rsidP="00E54795">
      <w:pPr>
        <w:ind w:right="-334"/>
        <w:rPr>
          <w:sz w:val="22"/>
          <w:szCs w:val="22"/>
        </w:rPr>
      </w:pPr>
    </w:p>
    <w:p w14:paraId="05478B5C" w14:textId="77777777" w:rsidR="00E54795" w:rsidRDefault="00E54795" w:rsidP="00E54795">
      <w:pPr>
        <w:ind w:right="-334"/>
        <w:rPr>
          <w:sz w:val="22"/>
          <w:szCs w:val="22"/>
        </w:rPr>
      </w:pPr>
    </w:p>
    <w:p w14:paraId="24BA08CA" w14:textId="77777777" w:rsidR="00E54795" w:rsidRDefault="00E54795" w:rsidP="00E54795">
      <w:pPr>
        <w:ind w:right="-334"/>
        <w:rPr>
          <w:sz w:val="22"/>
          <w:szCs w:val="22"/>
        </w:rPr>
      </w:pPr>
    </w:p>
    <w:p w14:paraId="0FEFE1FC" w14:textId="77777777" w:rsidR="00E54795" w:rsidRPr="00E54795" w:rsidRDefault="00E54795" w:rsidP="00E54795">
      <w:pPr>
        <w:ind w:left="-360" w:right="-334"/>
        <w:rPr>
          <w:sz w:val="22"/>
          <w:szCs w:val="22"/>
        </w:rPr>
      </w:pPr>
      <w:r>
        <w:rPr>
          <w:sz w:val="22"/>
          <w:szCs w:val="22"/>
        </w:rPr>
        <w:t>Signed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sectPr w:rsidR="00E54795" w:rsidRPr="00E54795" w:rsidSect="00CC19CA">
      <w:pgSz w:w="11906" w:h="16838"/>
      <w:pgMar w:top="113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CA"/>
    <w:rsid w:val="0003328B"/>
    <w:rsid w:val="00062278"/>
    <w:rsid w:val="000C37B5"/>
    <w:rsid w:val="000F31C7"/>
    <w:rsid w:val="000F69E0"/>
    <w:rsid w:val="00124655"/>
    <w:rsid w:val="001739D3"/>
    <w:rsid w:val="00186EA6"/>
    <w:rsid w:val="001D3EDB"/>
    <w:rsid w:val="001F2E08"/>
    <w:rsid w:val="00202FC3"/>
    <w:rsid w:val="00226BCC"/>
    <w:rsid w:val="002313FE"/>
    <w:rsid w:val="00294B88"/>
    <w:rsid w:val="002A6A04"/>
    <w:rsid w:val="002A7956"/>
    <w:rsid w:val="002D6AE2"/>
    <w:rsid w:val="003D24B0"/>
    <w:rsid w:val="003D4FC9"/>
    <w:rsid w:val="003F6E37"/>
    <w:rsid w:val="004807EB"/>
    <w:rsid w:val="004B415A"/>
    <w:rsid w:val="004D05DD"/>
    <w:rsid w:val="00527C25"/>
    <w:rsid w:val="005B0BA5"/>
    <w:rsid w:val="005C09BC"/>
    <w:rsid w:val="005E7B6F"/>
    <w:rsid w:val="0063082A"/>
    <w:rsid w:val="00642244"/>
    <w:rsid w:val="006B2E88"/>
    <w:rsid w:val="006B49BE"/>
    <w:rsid w:val="006E7DBE"/>
    <w:rsid w:val="00700965"/>
    <w:rsid w:val="00702063"/>
    <w:rsid w:val="00740C7A"/>
    <w:rsid w:val="00757A25"/>
    <w:rsid w:val="007A15C5"/>
    <w:rsid w:val="007B47D6"/>
    <w:rsid w:val="007D3A0A"/>
    <w:rsid w:val="007D547E"/>
    <w:rsid w:val="007D5FEF"/>
    <w:rsid w:val="007E7E4B"/>
    <w:rsid w:val="00824F14"/>
    <w:rsid w:val="00827110"/>
    <w:rsid w:val="00843FEA"/>
    <w:rsid w:val="00860FF8"/>
    <w:rsid w:val="0088135D"/>
    <w:rsid w:val="008A4985"/>
    <w:rsid w:val="008B1825"/>
    <w:rsid w:val="008D0D9D"/>
    <w:rsid w:val="0090275E"/>
    <w:rsid w:val="00923B61"/>
    <w:rsid w:val="00926B01"/>
    <w:rsid w:val="0095001F"/>
    <w:rsid w:val="00981208"/>
    <w:rsid w:val="0099315E"/>
    <w:rsid w:val="00995FE9"/>
    <w:rsid w:val="009C5FFE"/>
    <w:rsid w:val="009D6B27"/>
    <w:rsid w:val="00A03ABB"/>
    <w:rsid w:val="00A263C7"/>
    <w:rsid w:val="00A56B85"/>
    <w:rsid w:val="00A63D65"/>
    <w:rsid w:val="00AA33F4"/>
    <w:rsid w:val="00AA7598"/>
    <w:rsid w:val="00AA7E12"/>
    <w:rsid w:val="00B01D84"/>
    <w:rsid w:val="00B05048"/>
    <w:rsid w:val="00B110DF"/>
    <w:rsid w:val="00B33A2C"/>
    <w:rsid w:val="00B90E17"/>
    <w:rsid w:val="00C32943"/>
    <w:rsid w:val="00C66403"/>
    <w:rsid w:val="00CC19CA"/>
    <w:rsid w:val="00CD5087"/>
    <w:rsid w:val="00D22B91"/>
    <w:rsid w:val="00D43EF3"/>
    <w:rsid w:val="00D55D00"/>
    <w:rsid w:val="00D741A0"/>
    <w:rsid w:val="00DF00FD"/>
    <w:rsid w:val="00E02694"/>
    <w:rsid w:val="00E24B6E"/>
    <w:rsid w:val="00E4630D"/>
    <w:rsid w:val="00E50425"/>
    <w:rsid w:val="00E51F72"/>
    <w:rsid w:val="00E54795"/>
    <w:rsid w:val="00E56AF0"/>
    <w:rsid w:val="00E668F2"/>
    <w:rsid w:val="00E846D1"/>
    <w:rsid w:val="00EC4F06"/>
    <w:rsid w:val="00ED7359"/>
    <w:rsid w:val="00F57B1E"/>
    <w:rsid w:val="00F958E8"/>
    <w:rsid w:val="00F978B8"/>
    <w:rsid w:val="00FA41A2"/>
    <w:rsid w:val="00FD7336"/>
    <w:rsid w:val="00FE42C2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01075"/>
  <w15:chartTrackingRefBased/>
  <w15:docId w15:val="{02966068-26FC-9247-A1E1-44744CD1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43FEA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A26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6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theba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y@theba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y@thebaa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31E99-75C8-4103-B346-F1E16058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BRITISH ARCHAEOLOGICAL ASSOCIATION</vt:lpstr>
    </vt:vector>
  </TitlesOfParts>
  <Company> Birkbeck</Company>
  <LinksUpToDate>false</LinksUpToDate>
  <CharactersWithSpaces>3077</CharactersWithSpaces>
  <SharedDoc>false</SharedDoc>
  <HLinks>
    <vt:vector size="18" baseType="variant">
      <vt:variant>
        <vt:i4>2293791</vt:i4>
      </vt:variant>
      <vt:variant>
        <vt:i4>6</vt:i4>
      </vt:variant>
      <vt:variant>
        <vt:i4>0</vt:i4>
      </vt:variant>
      <vt:variant>
        <vt:i4>5</vt:i4>
      </vt:variant>
      <vt:variant>
        <vt:lpwstr>mailto:secretary@thebaa.org</vt:lpwstr>
      </vt:variant>
      <vt:variant>
        <vt:lpwstr/>
      </vt:variant>
      <vt:variant>
        <vt:i4>2293791</vt:i4>
      </vt:variant>
      <vt:variant>
        <vt:i4>3</vt:i4>
      </vt:variant>
      <vt:variant>
        <vt:i4>0</vt:i4>
      </vt:variant>
      <vt:variant>
        <vt:i4>5</vt:i4>
      </vt:variant>
      <vt:variant>
        <vt:lpwstr>mailto:secretary@thebaa.org</vt:lpwstr>
      </vt:variant>
      <vt:variant>
        <vt:lpwstr/>
      </vt:variant>
      <vt:variant>
        <vt:i4>2293791</vt:i4>
      </vt:variant>
      <vt:variant>
        <vt:i4>0</vt:i4>
      </vt:variant>
      <vt:variant>
        <vt:i4>0</vt:i4>
      </vt:variant>
      <vt:variant>
        <vt:i4>5</vt:i4>
      </vt:variant>
      <vt:variant>
        <vt:lpwstr>mailto:secretary@thebaa.org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BRITISH ARCHAEOLOGICAL ASSOCIATION</dc:title>
  <dc:subject/>
  <dc:creator>McNeill</dc:creator>
  <cp:keywords/>
  <dc:description/>
  <cp:lastModifiedBy>Bernstein, Meg</cp:lastModifiedBy>
  <cp:revision>2</cp:revision>
  <cp:lastPrinted>2014-02-06T15:58:00Z</cp:lastPrinted>
  <dcterms:created xsi:type="dcterms:W3CDTF">2022-02-17T16:58:00Z</dcterms:created>
  <dcterms:modified xsi:type="dcterms:W3CDTF">2022-02-17T16:58:00Z</dcterms:modified>
</cp:coreProperties>
</file>